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259F0" w14:textId="77777777" w:rsidR="004E0AC9" w:rsidRPr="00DF072F" w:rsidRDefault="004E0AC9">
      <w:pPr>
        <w:spacing w:before="7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8"/>
        <w:gridCol w:w="1418"/>
        <w:gridCol w:w="992"/>
        <w:gridCol w:w="1843"/>
      </w:tblGrid>
      <w:tr w:rsidR="0021032A" w:rsidRPr="00DF072F" w14:paraId="71BEE4B3" w14:textId="77777777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73B108F4" w14:textId="77777777" w:rsidR="0021032A" w:rsidRPr="00DF072F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  <w:p w14:paraId="69B15E64" w14:textId="77777777" w:rsidR="0021032A" w:rsidRPr="00DF072F" w:rsidRDefault="0021032A" w:rsidP="0021032A">
            <w:pPr>
              <w:pStyle w:val="TableParagraph"/>
              <w:spacing w:line="200" w:lineRule="atLeast"/>
              <w:ind w:left="31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0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7925777" wp14:editId="04324F2B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F15F1" w14:textId="77777777" w:rsidR="0021032A" w:rsidRPr="00DF072F" w:rsidRDefault="0021032A" w:rsidP="00210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2A79A2CE" w14:textId="77777777" w:rsidR="0021032A" w:rsidRPr="00DF072F" w:rsidRDefault="0021032A" w:rsidP="0021032A">
            <w:pPr>
              <w:pStyle w:val="TableParagraph"/>
              <w:rPr>
                <w:rFonts w:ascii="Palatino Linotype" w:eastAsia="Times New Roman" w:hAnsi="Palatino Linotype" w:cs="Times New Roman"/>
                <w:sz w:val="20"/>
                <w:szCs w:val="20"/>
                <w:lang w:val="tr-TR"/>
              </w:rPr>
            </w:pPr>
          </w:p>
          <w:p w14:paraId="17679407" w14:textId="77777777" w:rsidR="0021032A" w:rsidRPr="00DF072F" w:rsidRDefault="0021032A" w:rsidP="0021032A">
            <w:pPr>
              <w:pStyle w:val="TableParagraph"/>
              <w:spacing w:before="11"/>
              <w:rPr>
                <w:rFonts w:ascii="Palatino Linotype" w:eastAsia="Times New Roman" w:hAnsi="Palatino Linotype" w:cs="Times New Roman"/>
                <w:sz w:val="20"/>
                <w:szCs w:val="20"/>
                <w:lang w:val="tr-TR"/>
              </w:rPr>
            </w:pPr>
          </w:p>
          <w:p w14:paraId="7BA68630" w14:textId="77777777" w:rsidR="0021032A" w:rsidRPr="00DF072F" w:rsidRDefault="0021032A" w:rsidP="0021032A">
            <w:pPr>
              <w:pStyle w:val="TableParagraph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lang w:val="tr-TR"/>
              </w:rPr>
              <w:t xml:space="preserve">Yabancı Diller </w:t>
            </w:r>
            <w:r w:rsidRPr="00DF072F">
              <w:rPr>
                <w:rFonts w:ascii="Palatino Linotype" w:hAnsi="Palatino Linotype"/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1BD" w14:textId="77777777" w:rsidR="0021032A" w:rsidRPr="003524AD" w:rsidRDefault="00C97D3B" w:rsidP="00C97D3B">
            <w:pPr>
              <w:pStyle w:val="TableParagraph"/>
              <w:spacing w:before="85"/>
              <w:ind w:right="1477"/>
              <w:jc w:val="center"/>
              <w:rPr>
                <w:rFonts w:ascii="Times New Roman" w:eastAsia="Palatino Linotype" w:hAnsi="Times New Roman" w:cs="Times New Roman"/>
                <w:lang w:val="tr-TR"/>
              </w:rPr>
            </w:pPr>
            <w:r w:rsidRPr="003524AD">
              <w:rPr>
                <w:rFonts w:ascii="Times New Roman" w:hAnsi="Times New Roman" w:cs="Times New Roman"/>
                <w:lang w:val="tr-TR"/>
              </w:rPr>
              <w:t xml:space="preserve">Müdür Sekreteri </w:t>
            </w:r>
            <w:r w:rsidRPr="003524AD">
              <w:rPr>
                <w:rFonts w:ascii="Times New Roman" w:hAnsi="Times New Roman" w:cs="Times New Roman"/>
                <w:lang w:val="tr-TR"/>
              </w:rPr>
              <w:br/>
            </w:r>
            <w:r w:rsidR="0021032A" w:rsidRPr="003524AD"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  <w:t>Görev</w:t>
            </w:r>
            <w:r w:rsidR="0021032A" w:rsidRPr="003524AD">
              <w:rPr>
                <w:rFonts w:ascii="Times New Roman" w:eastAsia="Palatino Linotype" w:hAnsi="Times New Roman" w:cs="Times New Roman"/>
                <w:b/>
                <w:bCs/>
                <w:spacing w:val="-6"/>
                <w:lang w:val="tr-TR"/>
              </w:rPr>
              <w:t xml:space="preserve"> </w:t>
            </w:r>
            <w:r w:rsidR="0021032A" w:rsidRPr="003524AD">
              <w:rPr>
                <w:rFonts w:ascii="Times New Roman" w:eastAsia="Palatino Linotype" w:hAnsi="Times New Roman" w:cs="Times New Roman"/>
                <w:b/>
                <w:bCs/>
                <w:lang w:val="tr-TR"/>
              </w:rPr>
              <w:t>Tanımı</w:t>
            </w:r>
          </w:p>
        </w:tc>
      </w:tr>
      <w:tr w:rsidR="00871E5F" w:rsidRPr="00DF072F" w14:paraId="009C06E7" w14:textId="77777777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4358AD73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3C02E986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DDD" w14:textId="77777777" w:rsidR="00871E5F" w:rsidRPr="00DF072F" w:rsidRDefault="00871E5F" w:rsidP="00871E5F">
            <w:pPr>
              <w:pStyle w:val="TableParagraph"/>
              <w:ind w:left="860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871E5F" w14:paraId="33D94CC3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0FF290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871E5F" w14:paraId="0FD9AF1E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62B580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871E5F" w14:paraId="381D1773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1FCD8B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717A6C5C" w14:textId="77777777" w:rsidR="00871E5F" w:rsidRPr="00DF072F" w:rsidRDefault="00871E5F" w:rsidP="00871E5F">
            <w:pPr>
              <w:rPr>
                <w:lang w:val="tr-TR"/>
              </w:rPr>
            </w:pPr>
          </w:p>
        </w:tc>
      </w:tr>
      <w:tr w:rsidR="00871E5F" w:rsidRPr="00DF072F" w14:paraId="19D4CEB4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7CC17A98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25891FA5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B6B7" w14:textId="77777777" w:rsidR="00871E5F" w:rsidRPr="00DF072F" w:rsidRDefault="00871E5F" w:rsidP="00871E5F">
            <w:pPr>
              <w:pStyle w:val="TableParagraph"/>
              <w:ind w:left="845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/>
                <w:b/>
                <w:sz w:val="20"/>
                <w:lang w:val="tr-TR"/>
              </w:rPr>
              <w:t>Revizyon</w:t>
            </w:r>
            <w:r w:rsidRPr="00DF072F">
              <w:rPr>
                <w:rFonts w:ascii="Palatino Linotype"/>
                <w:b/>
                <w:spacing w:val="-10"/>
                <w:sz w:val="20"/>
                <w:lang w:val="tr-TR"/>
              </w:rPr>
              <w:t xml:space="preserve"> </w:t>
            </w:r>
            <w:r w:rsidRPr="00DF072F">
              <w:rPr>
                <w:rFonts w:ascii="Palatino Linotype"/>
                <w:b/>
                <w:sz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871E5F" w14:paraId="1F9D3C94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197B55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871E5F" w14:paraId="5382ABAE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29C54A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871E5F" w14:paraId="61237EC5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011F88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5C613FAE" w14:textId="77777777" w:rsidR="00871E5F" w:rsidRPr="00DF072F" w:rsidRDefault="00871E5F" w:rsidP="00871E5F">
            <w:pPr>
              <w:rPr>
                <w:lang w:val="tr-TR"/>
              </w:rPr>
            </w:pPr>
          </w:p>
        </w:tc>
      </w:tr>
      <w:tr w:rsidR="00871E5F" w:rsidRPr="00DF072F" w14:paraId="2ED5288B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140A96BA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75450E0C" w14:textId="77777777" w:rsidR="00871E5F" w:rsidRPr="00DF072F" w:rsidRDefault="00871E5F" w:rsidP="00871E5F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034" w14:textId="77777777" w:rsidR="00871E5F" w:rsidRPr="00DF072F" w:rsidRDefault="00871E5F" w:rsidP="00871E5F">
            <w:pPr>
              <w:pStyle w:val="TableParagraph"/>
              <w:ind w:left="1134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/>
                <w:b/>
                <w:sz w:val="20"/>
                <w:lang w:val="tr-TR"/>
              </w:rPr>
              <w:t>Revizyon</w:t>
            </w:r>
            <w:r w:rsidRPr="00DF072F">
              <w:rPr>
                <w:rFonts w:ascii="Palatino Linotype"/>
                <w:b/>
                <w:spacing w:val="-10"/>
                <w:sz w:val="20"/>
                <w:lang w:val="tr-TR"/>
              </w:rPr>
              <w:t xml:space="preserve"> </w:t>
            </w:r>
            <w:r w:rsidRPr="00DF072F">
              <w:rPr>
                <w:rFonts w:ascii="Palatino Linotype"/>
                <w:b/>
                <w:sz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50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68"/>
            </w:tblGrid>
            <w:tr w:rsidR="00871E5F" w14:paraId="0F831C41" w14:textId="77777777">
              <w:trPr>
                <w:trHeight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D51493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  <w:tr w:rsidR="00871E5F" w14:paraId="248BEDAD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DF9CB7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871E5F" w14:paraId="09BCB40A" w14:textId="77777777">
              <w:trPr>
                <w:trHeight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29CD7B" w14:textId="77777777" w:rsidR="00871E5F" w:rsidRDefault="00871E5F" w:rsidP="00871E5F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1F983FD2" w14:textId="29C327A8" w:rsidR="00871E5F" w:rsidRPr="00DF072F" w:rsidRDefault="00871E5F" w:rsidP="00871E5F">
            <w:pPr>
              <w:rPr>
                <w:lang w:val="tr-TR"/>
              </w:rPr>
            </w:pPr>
          </w:p>
        </w:tc>
      </w:tr>
      <w:tr w:rsidR="004E0AC9" w:rsidRPr="00DF072F" w14:paraId="46147859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42811A63" w14:textId="77777777" w:rsidR="004E0AC9" w:rsidRPr="00DF072F" w:rsidRDefault="004E0AC9">
            <w:pPr>
              <w:rPr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6DDE2326" w14:textId="77777777" w:rsidR="004E0AC9" w:rsidRPr="00DF072F" w:rsidRDefault="004E0AC9">
            <w:pPr>
              <w:rPr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B2D" w14:textId="77777777" w:rsidR="004E0AC9" w:rsidRPr="00DF072F" w:rsidRDefault="004E0AC9">
            <w:pPr>
              <w:rPr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9FA7" w14:textId="77777777" w:rsidR="004E0AC9" w:rsidRPr="00DF072F" w:rsidRDefault="004E0AC9">
            <w:pPr>
              <w:rPr>
                <w:lang w:val="tr-TR"/>
              </w:rPr>
            </w:pPr>
          </w:p>
        </w:tc>
      </w:tr>
      <w:tr w:rsidR="004E0AC9" w:rsidRPr="00DF072F" w14:paraId="44C38859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CE65" w14:textId="77777777" w:rsidR="004E0AC9" w:rsidRPr="00DF072F" w:rsidRDefault="00565AD5">
            <w:pPr>
              <w:pStyle w:val="TableParagraph"/>
              <w:ind w:left="266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Üst</w:t>
            </w:r>
            <w:r w:rsidRPr="00DF072F">
              <w:rPr>
                <w:rFonts w:ascii="Palatino Linotype" w:hAnsi="Palatino Linotype"/>
                <w:b/>
                <w:spacing w:val="-5"/>
                <w:sz w:val="20"/>
                <w:lang w:val="tr-TR"/>
              </w:rPr>
              <w:t xml:space="preserve"> </w:t>
            </w: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Yönetici(</w:t>
            </w:r>
            <w:proofErr w:type="spellStart"/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ler</w:t>
            </w:r>
            <w:proofErr w:type="spellEnd"/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A6ED" w14:textId="77777777" w:rsidR="004E0AC9" w:rsidRPr="003524AD" w:rsidRDefault="00F522AE">
            <w:pPr>
              <w:pStyle w:val="TableParagraph"/>
              <w:ind w:left="72"/>
              <w:rPr>
                <w:rFonts w:ascii="Times New Roman" w:eastAsia="Palatino Linotype" w:hAnsi="Times New Roman" w:cs="Times New Roman"/>
                <w:lang w:val="tr-TR"/>
              </w:rPr>
            </w:pPr>
            <w:r w:rsidRPr="003524AD">
              <w:rPr>
                <w:rFonts w:ascii="Times New Roman" w:hAnsi="Times New Roman" w:cs="Times New Roman"/>
                <w:lang w:val="tr-TR"/>
              </w:rPr>
              <w:t>Müdür</w:t>
            </w:r>
            <w:r w:rsidR="00565AD5" w:rsidRPr="003524AD">
              <w:rPr>
                <w:rFonts w:ascii="Times New Roman" w:hAnsi="Times New Roman" w:cs="Times New Roman"/>
                <w:lang w:val="tr-TR"/>
              </w:rPr>
              <w:t>,</w:t>
            </w:r>
            <w:r w:rsidR="00565AD5" w:rsidRPr="003524AD">
              <w:rPr>
                <w:rFonts w:ascii="Times New Roman" w:hAnsi="Times New Roman" w:cs="Times New Roman"/>
                <w:spacing w:val="-2"/>
                <w:lang w:val="tr-TR"/>
              </w:rPr>
              <w:t xml:space="preserve"> </w:t>
            </w:r>
            <w:r w:rsidRPr="003524AD">
              <w:rPr>
                <w:rFonts w:ascii="Times New Roman" w:hAnsi="Times New Roman" w:cs="Times New Roman"/>
                <w:spacing w:val="-2"/>
                <w:lang w:val="tr-TR"/>
              </w:rPr>
              <w:t xml:space="preserve">Müdür </w:t>
            </w:r>
            <w:r w:rsidR="00565AD5" w:rsidRPr="003524AD">
              <w:rPr>
                <w:rFonts w:ascii="Times New Roman" w:hAnsi="Times New Roman" w:cs="Times New Roman"/>
                <w:lang w:val="tr-TR"/>
              </w:rPr>
              <w:t>Yrd</w:t>
            </w:r>
            <w:proofErr w:type="gramStart"/>
            <w:r w:rsidR="00565AD5" w:rsidRPr="003524AD">
              <w:rPr>
                <w:rFonts w:ascii="Times New Roman" w:hAnsi="Times New Roman" w:cs="Times New Roman"/>
                <w:lang w:val="tr-TR"/>
              </w:rPr>
              <w:t>.,</w:t>
            </w:r>
            <w:proofErr w:type="gramEnd"/>
            <w:r w:rsidR="00565AD5" w:rsidRPr="003524AD">
              <w:rPr>
                <w:rFonts w:ascii="Times New Roman" w:hAnsi="Times New Roman" w:cs="Times New Roman"/>
                <w:spacing w:val="-1"/>
                <w:lang w:val="tr-TR"/>
              </w:rPr>
              <w:t xml:space="preserve"> </w:t>
            </w:r>
            <w:r w:rsidRPr="003524AD">
              <w:rPr>
                <w:rFonts w:ascii="Times New Roman" w:hAnsi="Times New Roman" w:cs="Times New Roman"/>
                <w:spacing w:val="-1"/>
                <w:lang w:val="tr-TR"/>
              </w:rPr>
              <w:t xml:space="preserve">Yüksekokul </w:t>
            </w:r>
            <w:r w:rsidR="00565AD5" w:rsidRPr="003524AD">
              <w:rPr>
                <w:rFonts w:ascii="Times New Roman" w:hAnsi="Times New Roman" w:cs="Times New Roman"/>
                <w:lang w:val="tr-TR"/>
              </w:rPr>
              <w:t>Sekreteri</w:t>
            </w:r>
          </w:p>
        </w:tc>
      </w:tr>
      <w:tr w:rsidR="004E0AC9" w:rsidRPr="00DF072F" w14:paraId="67FCBF45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854B" w14:textId="77777777" w:rsidR="004E0AC9" w:rsidRPr="00DF072F" w:rsidRDefault="00565AD5">
            <w:pPr>
              <w:pStyle w:val="TableParagraph"/>
              <w:ind w:left="1193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5940" w14:textId="77777777" w:rsidR="004E0AC9" w:rsidRPr="003524AD" w:rsidRDefault="003524AD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2E2F21" w:rsidRPr="003524AD">
              <w:rPr>
                <w:rFonts w:ascii="Times New Roman" w:hAnsi="Times New Roman" w:cs="Times New Roman"/>
                <w:lang w:val="tr-TR"/>
              </w:rPr>
              <w:t>Müdür Sekreteri</w:t>
            </w:r>
            <w:r w:rsidR="00F522AE" w:rsidRPr="003524AD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4E0AC9" w:rsidRPr="00DF072F" w14:paraId="05B38F9A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DCB" w14:textId="77777777" w:rsidR="004E0AC9" w:rsidRPr="00DF072F" w:rsidRDefault="00565AD5">
            <w:pPr>
              <w:pStyle w:val="TableParagraph"/>
              <w:ind w:left="433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BE2" w14:textId="243B8E65" w:rsidR="004E0AC9" w:rsidRPr="003524AD" w:rsidRDefault="003524AD" w:rsidP="002C680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</w:tr>
      <w:tr w:rsidR="004E0AC9" w:rsidRPr="00DF072F" w14:paraId="3207C270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9E5" w14:textId="77777777" w:rsidR="004E0AC9" w:rsidRPr="00DF072F" w:rsidRDefault="00565AD5">
            <w:pPr>
              <w:pStyle w:val="TableParagraph"/>
              <w:ind w:left="971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73D1" w14:textId="611C0D63" w:rsidR="004E0AC9" w:rsidRPr="003524AD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DF072F" w14:paraId="01B67F05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0E4A" w14:textId="77777777" w:rsidR="004E0AC9" w:rsidRPr="00DF072F" w:rsidRDefault="00565AD5">
            <w:pPr>
              <w:pStyle w:val="TableParagraph"/>
              <w:ind w:left="88"/>
              <w:rPr>
                <w:rFonts w:ascii="Palatino Linotype" w:eastAsia="Palatino Linotype" w:hAnsi="Palatino Linotype" w:cs="Palatino Linotype"/>
                <w:sz w:val="20"/>
                <w:szCs w:val="20"/>
                <w:lang w:val="tr-TR"/>
              </w:rPr>
            </w:pPr>
            <w:r w:rsidRPr="00DF072F">
              <w:rPr>
                <w:rFonts w:ascii="Palatino Linotype" w:hAnsi="Palatino Linotype"/>
                <w:b/>
                <w:sz w:val="20"/>
                <w:lang w:val="tr-TR"/>
              </w:rPr>
              <w:t>Yardımcı</w:t>
            </w:r>
            <w:r w:rsidRPr="00DF072F">
              <w:rPr>
                <w:rFonts w:ascii="Palatino Linotype" w:hAnsi="Palatino Linotype"/>
                <w:b/>
                <w:spacing w:val="-3"/>
                <w:sz w:val="20"/>
                <w:lang w:val="tr-TR"/>
              </w:rPr>
              <w:t xml:space="preserve"> </w:t>
            </w:r>
            <w:r w:rsidRPr="00DF072F">
              <w:rPr>
                <w:rFonts w:ascii="Palatino Linotype" w:hAnsi="Palatino Linotype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284B" w14:textId="0C3A8043" w:rsidR="004E0AC9" w:rsidRPr="003524AD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1060A4" w14:paraId="435BA9F2" w14:textId="77777777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1339804" w14:textId="77777777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1060A4" w14:paraId="6CB87006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E938740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b/>
                <w:lang w:val="tr-TR"/>
              </w:rPr>
              <w:t>Temel</w:t>
            </w:r>
            <w:r w:rsidRPr="001060A4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  <w:r w:rsidRPr="001060A4">
              <w:rPr>
                <w:rFonts w:ascii="Times New Roman" w:hAnsi="Times New Roman" w:cs="Times New Roman"/>
                <w:b/>
                <w:lang w:val="tr-TR"/>
              </w:rPr>
              <w:t>Yeterlikleri</w:t>
            </w:r>
          </w:p>
        </w:tc>
      </w:tr>
      <w:tr w:rsidR="00201052" w:rsidRPr="001060A4" w14:paraId="2A80F84E" w14:textId="77777777" w:rsidTr="007F540E">
        <w:trPr>
          <w:trHeight w:val="137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AAE84D8" w14:textId="77777777" w:rsidR="003524AD" w:rsidRPr="003524AD" w:rsidRDefault="00551377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1060A4">
              <w:rPr>
                <w:rStyle w:val="fontstyle01"/>
                <w:rFonts w:ascii="Times New Roman" w:hAnsi="Times New Roman" w:cs="Times New Roman"/>
                <w:lang w:val="tr-TR"/>
              </w:rPr>
              <w:t>657</w:t>
            </w:r>
            <w:r w:rsidR="003524AD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Sayılı Devlet Memurları Kanunu</w:t>
            </w:r>
          </w:p>
          <w:p w14:paraId="142B5D9D" w14:textId="77777777" w:rsidR="003524AD" w:rsidRPr="003524AD" w:rsidRDefault="00551377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1060A4">
              <w:rPr>
                <w:rStyle w:val="fontstyle01"/>
                <w:rFonts w:ascii="Times New Roman" w:hAnsi="Times New Roman" w:cs="Times New Roman"/>
                <w:lang w:val="tr-TR"/>
              </w:rPr>
              <w:t>2547 Sayılı Yüksek Öğretim Kanunu</w:t>
            </w:r>
          </w:p>
          <w:p w14:paraId="5EB30F59" w14:textId="77777777" w:rsidR="003524AD" w:rsidRPr="003524AD" w:rsidRDefault="003524AD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2914 Sayılı Yükseköğretim Personel Kanunu</w:t>
            </w:r>
          </w:p>
          <w:p w14:paraId="1660B5D5" w14:textId="77777777" w:rsidR="00551377" w:rsidRP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bookmarkStart w:id="0" w:name="_GoBack"/>
            <w:r>
              <w:rPr>
                <w:rStyle w:val="fontstyle01"/>
                <w:rFonts w:ascii="Times New Roman" w:hAnsi="Times New Roman" w:cs="Times New Roman"/>
                <w:lang w:val="tr-TR"/>
              </w:rPr>
              <w:t>Üniversitelerde Akademik Teşkilat Yönetmeliği</w:t>
            </w:r>
            <w:r w:rsidR="00551377" w:rsidRPr="001060A4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</w:p>
          <w:p w14:paraId="172C6075" w14:textId="77777777" w:rsidR="00772604" w:rsidRP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Devlet Memurlarına Verilecek Hastalık Raporları ile Hastalık ve Refakat İznine İlişkin Usul ve Esasları Hakkında Yönetmelik</w:t>
            </w:r>
          </w:p>
          <w:p w14:paraId="1C7D2533" w14:textId="77777777" w:rsid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Önlisans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 xml:space="preserve"> ve Lisans Eğitim Yönetmeliği</w:t>
            </w:r>
          </w:p>
          <w:p w14:paraId="0808CDF4" w14:textId="77777777" w:rsidR="008A3C21" w:rsidRDefault="008A3C21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Yabancı Dil Eğitim ve öğretim Yönetmeliği,</w:t>
            </w:r>
          </w:p>
          <w:p w14:paraId="54D1B480" w14:textId="77777777" w:rsidR="008A3C21" w:rsidRDefault="008A3C21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Yaz Okulu Eğitim Öğretim yönetmeliği,</w:t>
            </w:r>
          </w:p>
          <w:p w14:paraId="0C066872" w14:textId="77777777" w:rsid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Yükseköğretim Kurumları Öğrenci Disiplin Yönetmeliği</w:t>
            </w:r>
          </w:p>
          <w:p w14:paraId="6CE19E00" w14:textId="77777777" w:rsid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Resmi Yazışmalarda Uygulanacak Usul ve Esaslar Yönetmeliği</w:t>
            </w:r>
          </w:p>
          <w:p w14:paraId="267755DF" w14:textId="77777777" w:rsidR="00772604" w:rsidRDefault="00772604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Personel Bilgi Sistemi (PERBİS)</w:t>
            </w:r>
          </w:p>
          <w:p w14:paraId="4B2606D4" w14:textId="77777777" w:rsidR="00772604" w:rsidRDefault="00EC4E67" w:rsidP="00551377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>Elektronik Belge</w:t>
            </w:r>
            <w:r w:rsidR="00772604"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  <w:t xml:space="preserve"> Yönetim Sistemi (EBYS)</w:t>
            </w:r>
          </w:p>
          <w:bookmarkEnd w:id="0"/>
          <w:p w14:paraId="0CE0E369" w14:textId="77777777" w:rsidR="00201052" w:rsidRPr="001060A4" w:rsidRDefault="00201052" w:rsidP="00772604">
            <w:pPr>
              <w:ind w:left="72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1060A4" w14:paraId="33D7A0E9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0C294EA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b/>
                <w:lang w:val="tr-TR"/>
              </w:rPr>
              <w:t>Görev</w:t>
            </w:r>
            <w:r w:rsidRPr="001060A4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1060A4">
              <w:rPr>
                <w:rFonts w:ascii="Times New Roman" w:hAnsi="Times New Roman" w:cs="Times New Roman"/>
                <w:b/>
                <w:lang w:val="tr-TR"/>
              </w:rPr>
              <w:t>ve</w:t>
            </w:r>
            <w:r w:rsidRPr="001060A4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1060A4">
              <w:rPr>
                <w:rFonts w:ascii="Times New Roman" w:hAnsi="Times New Roman" w:cs="Times New Roman"/>
                <w:b/>
                <w:spacing w:val="-1"/>
                <w:lang w:val="tr-TR"/>
              </w:rPr>
              <w:t>Sorumluluklar</w:t>
            </w:r>
          </w:p>
        </w:tc>
      </w:tr>
      <w:tr w:rsidR="00E33873" w:rsidRPr="001060A4" w14:paraId="3B1ACA1E" w14:textId="77777777" w:rsidTr="001060A4">
        <w:trPr>
          <w:trHeight w:val="2524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244E48E" w14:textId="77777777" w:rsidR="00155D48" w:rsidRDefault="00155D48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Müdür, Yüksekokul Sekreteri ve Müdür Yardımcılığı Makamına yöneltilen görüşme isteklerini, telefon ve randevu görüşmelerini organize etmek,</w:t>
            </w:r>
          </w:p>
          <w:p w14:paraId="58011A97" w14:textId="77777777" w:rsidR="00155D48" w:rsidRDefault="00155D48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Makamın posta ve kargo işlemlerine aracılık yapmak,</w:t>
            </w:r>
          </w:p>
          <w:p w14:paraId="3D65E833" w14:textId="77777777" w:rsidR="00155D48" w:rsidRDefault="00155D48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Makama ait yazışmaları yapmak,</w:t>
            </w:r>
          </w:p>
          <w:p w14:paraId="0989C219" w14:textId="77777777" w:rsidR="00AC66AB" w:rsidRPr="00AC66AB" w:rsidRDefault="00AC66AB" w:rsidP="00AC66A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r-TR"/>
              </w:rPr>
            </w:pPr>
            <w:r w:rsidRPr="00AC66AB">
              <w:rPr>
                <w:rFonts w:ascii="Times New Roman" w:hAnsi="Times New Roman" w:cs="Times New Roman"/>
                <w:lang w:val="tr-TR"/>
              </w:rPr>
              <w:t xml:space="preserve">Yüksekokul Yönetim Kurulu ile Yüksekokul Kurulu ile ilgili </w:t>
            </w:r>
            <w:r>
              <w:rPr>
                <w:rFonts w:ascii="Times New Roman" w:hAnsi="Times New Roman" w:cs="Times New Roman"/>
                <w:lang w:val="tr-TR"/>
              </w:rPr>
              <w:t>gündem ve karaların yazılması, imzalatılması ve dosyalama işlemlerini</w:t>
            </w:r>
            <w:r w:rsidRPr="00AC66AB">
              <w:rPr>
                <w:rFonts w:ascii="Times New Roman" w:hAnsi="Times New Roman" w:cs="Times New Roman"/>
                <w:lang w:val="tr-TR"/>
              </w:rPr>
              <w:t xml:space="preserve"> yapmak</w:t>
            </w:r>
            <w:r>
              <w:rPr>
                <w:rFonts w:ascii="Times New Roman" w:hAnsi="Times New Roman" w:cs="Times New Roman"/>
                <w:lang w:val="tr-TR"/>
              </w:rPr>
              <w:t>,</w:t>
            </w:r>
          </w:p>
          <w:p w14:paraId="04E7FD32" w14:textId="77777777" w:rsidR="00AC66AB" w:rsidRPr="00AC66AB" w:rsidRDefault="00AC66AB" w:rsidP="00AC66A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r-TR"/>
              </w:rPr>
            </w:pPr>
            <w:r w:rsidRPr="00AC66AB">
              <w:rPr>
                <w:rFonts w:ascii="Times New Roman" w:hAnsi="Times New Roman" w:cs="Times New Roman"/>
                <w:lang w:val="tr-TR"/>
              </w:rPr>
              <w:t xml:space="preserve">Yüksekokul Yönetim Kurulu ile Yüksekokul </w:t>
            </w:r>
            <w:proofErr w:type="spellStart"/>
            <w:r w:rsidRPr="00AC66AB">
              <w:rPr>
                <w:rFonts w:ascii="Times New Roman" w:hAnsi="Times New Roman" w:cs="Times New Roman"/>
                <w:lang w:val="tr-TR"/>
              </w:rPr>
              <w:t>Kurulu’unda</w:t>
            </w:r>
            <w:proofErr w:type="spellEnd"/>
            <w:r w:rsidRPr="00AC66AB">
              <w:rPr>
                <w:rFonts w:ascii="Times New Roman" w:hAnsi="Times New Roman" w:cs="Times New Roman"/>
                <w:lang w:val="tr-TR"/>
              </w:rPr>
              <w:t xml:space="preserve"> alınan kararları gerekli birimlere ile</w:t>
            </w:r>
            <w:r>
              <w:rPr>
                <w:rFonts w:ascii="Times New Roman" w:hAnsi="Times New Roman" w:cs="Times New Roman"/>
                <w:lang w:val="tr-TR"/>
              </w:rPr>
              <w:t>tmek ve bu kararları arşivlemek,</w:t>
            </w:r>
          </w:p>
          <w:p w14:paraId="52E91EE9" w14:textId="77777777" w:rsidR="00AC66AB" w:rsidRPr="00AC66AB" w:rsidRDefault="007E04ED" w:rsidP="00AC66A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Disiplin soruşturma işlemlerini takip etmek,</w:t>
            </w:r>
          </w:p>
          <w:p w14:paraId="5453AFE1" w14:textId="77777777" w:rsidR="00AC66AB" w:rsidRPr="00AC66AB" w:rsidRDefault="00AC66AB" w:rsidP="00AC66AB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r-TR"/>
              </w:rPr>
            </w:pPr>
            <w:r w:rsidRPr="00AC66AB">
              <w:rPr>
                <w:rFonts w:ascii="Times New Roman" w:hAnsi="Times New Roman" w:cs="Times New Roman"/>
                <w:lang w:val="tr-TR"/>
              </w:rPr>
              <w:t>Akademik Personelin görev sürelerini takip etmek,</w:t>
            </w:r>
          </w:p>
          <w:p w14:paraId="298F1F69" w14:textId="77777777" w:rsidR="00155D48" w:rsidRDefault="00AC66AB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Yönetim Kurulu üyelerinin görev sürelerini takip etmek,</w:t>
            </w:r>
          </w:p>
          <w:p w14:paraId="72B4BC5C" w14:textId="77777777" w:rsidR="00155D48" w:rsidRDefault="00155D48" w:rsidP="0094358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Akademik ve İdari Personelin İzinlerinin takip işlemleri,</w:t>
            </w:r>
          </w:p>
          <w:p w14:paraId="1AAAFEA0" w14:textId="77777777" w:rsidR="007E04ED" w:rsidRDefault="007E04ED" w:rsidP="0094358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Resmi ve dini özel günler, akademik kurullar vb. törenleri programlamak ve planlamak,</w:t>
            </w:r>
          </w:p>
          <w:p w14:paraId="2CF6F480" w14:textId="77777777" w:rsidR="008A3C21" w:rsidRDefault="008A3C21" w:rsidP="0094358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Yüksekokul Yönetimine gelen konukların görüşme başlayana kadar ağırlanmasını sağlamak,</w:t>
            </w:r>
          </w:p>
          <w:p w14:paraId="190EAB11" w14:textId="77777777" w:rsidR="00AC66AB" w:rsidRDefault="00AC66AB" w:rsidP="0094358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Birimlerde görev yapan akademik ve idari personelin listelerini hazırlar ve güncel tut</w:t>
            </w:r>
            <w:r w:rsidR="001B2A50">
              <w:rPr>
                <w:rFonts w:ascii="Times New Roman" w:hAnsi="Times New Roman" w:cs="Times New Roman"/>
                <w:lang w:val="tr-TR"/>
              </w:rPr>
              <w:t>u</w:t>
            </w:r>
            <w:r>
              <w:rPr>
                <w:rFonts w:ascii="Times New Roman" w:hAnsi="Times New Roman" w:cs="Times New Roman"/>
                <w:lang w:val="tr-TR"/>
              </w:rPr>
              <w:t>lmasını sağlar,</w:t>
            </w:r>
          </w:p>
          <w:p w14:paraId="62C57979" w14:textId="77777777" w:rsidR="001B2A50" w:rsidRDefault="001B2A50" w:rsidP="0094358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ADÜ web sitesindeki telefon rehberi ve iletişim bilgilerini düzenlemek ve güncellemek,</w:t>
            </w:r>
          </w:p>
          <w:p w14:paraId="4CD2100A" w14:textId="77777777" w:rsidR="00E33873" w:rsidRPr="001060A4" w:rsidRDefault="00E33873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Görev alanı ile ilgili kanun ve mevzuatları takip etmek,</w:t>
            </w:r>
          </w:p>
          <w:p w14:paraId="31BE3DDB" w14:textId="77777777" w:rsidR="00E33873" w:rsidRPr="001B2A50" w:rsidRDefault="00E33873" w:rsidP="001B2A5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tr-TR"/>
              </w:rPr>
            </w:pPr>
            <w:r w:rsidRPr="001B2A50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1B2A50" w:rsidRPr="001B2A50">
              <w:rPr>
                <w:rFonts w:ascii="Times New Roman" w:hAnsi="Times New Roman" w:cs="Times New Roman"/>
                <w:lang w:val="tr-TR"/>
              </w:rPr>
              <w:t>Bulunmadığı zamanlarda Yazı işleri Memurunun işlerini yapar.</w:t>
            </w:r>
          </w:p>
          <w:p w14:paraId="6A57B573" w14:textId="77777777" w:rsidR="00E33873" w:rsidRPr="001060A4" w:rsidRDefault="00E33873" w:rsidP="004B1DBE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Yüksekokul Yönetimi tarafından verilen diğer iş ve işlemleri yapmak,</w:t>
            </w:r>
          </w:p>
          <w:p w14:paraId="41D8F423" w14:textId="77777777" w:rsidR="00191C05" w:rsidRPr="001B2A50" w:rsidRDefault="001B2A50" w:rsidP="001B2A50">
            <w:pPr>
              <w:autoSpaceDE w:val="0"/>
              <w:autoSpaceDN w:val="0"/>
              <w:adjustRightInd w:val="0"/>
              <w:spacing w:before="60" w:after="60"/>
              <w:ind w:left="360"/>
              <w:jc w:val="both"/>
              <w:rPr>
                <w:rFonts w:ascii="Times New Roman" w:eastAsia="Palatino Linotype" w:hAnsi="Times New Roman" w:cs="Times New Roman"/>
                <w:lang w:val="tr-TR"/>
              </w:rPr>
            </w:pPr>
            <w:r w:rsidRPr="001B2A50">
              <w:rPr>
                <w:rFonts w:ascii="Times New Roman" w:eastAsia="Palatino Linotype" w:hAnsi="Times New Roman" w:cs="Times New Roman"/>
                <w:lang w:val="tr-TR"/>
              </w:rPr>
              <w:t>1</w:t>
            </w:r>
            <w:r>
              <w:rPr>
                <w:rFonts w:ascii="Times New Roman" w:eastAsia="Palatino Linotype" w:hAnsi="Times New Roman" w:cs="Times New Roman"/>
                <w:lang w:val="tr-TR"/>
              </w:rPr>
              <w:t>5</w:t>
            </w:r>
            <w:r w:rsidRPr="001B2A50">
              <w:rPr>
                <w:rFonts w:ascii="Times New Roman" w:eastAsia="Palatino Linotype" w:hAnsi="Times New Roman" w:cs="Times New Roman"/>
                <w:lang w:val="tr-TR"/>
              </w:rPr>
              <w:t>.</w:t>
            </w:r>
            <w:r w:rsidRPr="001B2A50">
              <w:rPr>
                <w:rFonts w:ascii="Times New Roman" w:eastAsia="Palatino Linotype" w:hAnsi="Times New Roman" w:cs="Times New Roman"/>
                <w:lang w:val="tr-TR"/>
              </w:rPr>
              <w:tab/>
              <w:t xml:space="preserve">Yukarıda verilen görevlerin yerine getirilmesinde Yüksekokul </w:t>
            </w:r>
            <w:r w:rsidR="008A3C21">
              <w:rPr>
                <w:rFonts w:ascii="Times New Roman" w:eastAsia="Palatino Linotype" w:hAnsi="Times New Roman" w:cs="Times New Roman"/>
                <w:lang w:val="tr-TR"/>
              </w:rPr>
              <w:t xml:space="preserve">Müdürü ve Yüksekokul </w:t>
            </w:r>
            <w:proofErr w:type="gramStart"/>
            <w:r w:rsidR="008A3C21">
              <w:rPr>
                <w:rFonts w:ascii="Times New Roman" w:eastAsia="Palatino Linotype" w:hAnsi="Times New Roman" w:cs="Times New Roman"/>
                <w:lang w:val="tr-TR"/>
              </w:rPr>
              <w:t>Sekreterine  karşı</w:t>
            </w:r>
            <w:proofErr w:type="gramEnd"/>
            <w:r w:rsidR="008A3C21">
              <w:rPr>
                <w:rFonts w:ascii="Times New Roman" w:eastAsia="Palatino Linotype" w:hAnsi="Times New Roman" w:cs="Times New Roman"/>
                <w:lang w:val="tr-TR"/>
              </w:rPr>
              <w:t xml:space="preserve"> sorumludur.</w:t>
            </w:r>
          </w:p>
        </w:tc>
      </w:tr>
      <w:tr w:rsidR="004E0AC9" w:rsidRPr="001060A4" w14:paraId="47008F13" w14:textId="77777777" w:rsidTr="00155D48">
        <w:trPr>
          <w:trHeight w:hRule="exact" w:val="56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DC8ADDA" w14:textId="77777777" w:rsidR="004E0AC9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  <w:p w14:paraId="66C24C93" w14:textId="77777777" w:rsidR="001B2A50" w:rsidRPr="001B2A50" w:rsidRDefault="001B2A5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1B2A50">
              <w:rPr>
                <w:rFonts w:ascii="Times New Roman" w:hAnsi="Times New Roman" w:cs="Times New Roman"/>
                <w:b/>
                <w:lang w:val="tr-TR"/>
              </w:rPr>
              <w:t>Okunması/Bilinmesi gereken Kanun/Yönetmelik/Yönerge vb.</w:t>
            </w:r>
          </w:p>
        </w:tc>
      </w:tr>
      <w:tr w:rsidR="00EA44E4" w:rsidRPr="001060A4" w14:paraId="77542180" w14:textId="77777777" w:rsidTr="002E3720">
        <w:trPr>
          <w:trHeight w:val="54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B7DA66A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1.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ADÜ Ön Lisans ve Lisans Eğitim Öğretim Yönetmeliği,</w:t>
            </w:r>
          </w:p>
          <w:p w14:paraId="1E661A89" w14:textId="77777777" w:rsidR="00F8162A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2.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ADÜ Lisansüstü Eğitim Öğretim Yönetmeliği,</w:t>
            </w:r>
          </w:p>
          <w:p w14:paraId="4E14AE25" w14:textId="77777777" w:rsidR="008A3C21" w:rsidRPr="001060A4" w:rsidRDefault="008A3C21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</w:p>
          <w:p w14:paraId="0A699A03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3.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ADÜ Yabancı Dil Eğitim Öğretim Yönetmeliği,</w:t>
            </w:r>
          </w:p>
          <w:p w14:paraId="10460D08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4.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2547 Sayılı Yükseköğretim Kanunu,</w:t>
            </w:r>
          </w:p>
          <w:p w14:paraId="6A6E9843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5.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Resmi Yazışmalarda Uygulanacak Esas ve Usuller Hakkında Yönetmelik,</w:t>
            </w:r>
          </w:p>
          <w:p w14:paraId="2FD43090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6.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ADÜ Yazışma ve Evrak/Belge Kayıt İşlemleri Yönergesi,</w:t>
            </w:r>
          </w:p>
          <w:p w14:paraId="7A57BF34" w14:textId="77777777" w:rsidR="00F8162A" w:rsidRPr="001060A4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7.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>Yükseköğretim Kurumları Öğrenci Disiplin Yönetmeliği,</w:t>
            </w:r>
          </w:p>
          <w:p w14:paraId="134F2541" w14:textId="77777777" w:rsidR="00F8162A" w:rsidRDefault="00F8162A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lang w:val="tr-TR"/>
              </w:rPr>
              <w:t>8.</w:t>
            </w:r>
            <w:r w:rsidRPr="001060A4">
              <w:rPr>
                <w:rFonts w:ascii="Times New Roman" w:hAnsi="Times New Roman" w:cs="Times New Roman"/>
                <w:lang w:val="tr-TR"/>
              </w:rPr>
              <w:tab/>
              <w:t xml:space="preserve">Yaz </w:t>
            </w:r>
            <w:r w:rsidR="008A3C21">
              <w:rPr>
                <w:rFonts w:ascii="Times New Roman" w:hAnsi="Times New Roman" w:cs="Times New Roman"/>
                <w:lang w:val="tr-TR"/>
              </w:rPr>
              <w:t>Okulu</w:t>
            </w:r>
            <w:r w:rsidRPr="001060A4">
              <w:rPr>
                <w:rFonts w:ascii="Times New Roman" w:hAnsi="Times New Roman" w:cs="Times New Roman"/>
                <w:lang w:val="tr-TR"/>
              </w:rPr>
              <w:t xml:space="preserve"> Eğitim Öğretim Yönetmeliği,</w:t>
            </w:r>
          </w:p>
          <w:p w14:paraId="5E54EFB9" w14:textId="77777777" w:rsidR="001B2A50" w:rsidRDefault="001B2A50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9.  Elektronik Belge Yönetimi Sistemi (EBYS)</w:t>
            </w:r>
          </w:p>
          <w:p w14:paraId="7B7D867D" w14:textId="77777777" w:rsidR="001B2A50" w:rsidRPr="001060A4" w:rsidRDefault="001B2A50" w:rsidP="00F8162A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10. Personel Bilgi Sistemi (PERBİS)</w:t>
            </w:r>
          </w:p>
          <w:p w14:paraId="199D5409" w14:textId="77777777" w:rsidR="00F8162A" w:rsidRDefault="001B2A50" w:rsidP="004F3A52">
            <w:pPr>
              <w:ind w:left="462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11.  </w:t>
            </w:r>
            <w:r w:rsidR="00F8162A" w:rsidRPr="001060A4">
              <w:rPr>
                <w:rFonts w:ascii="Times New Roman" w:hAnsi="Times New Roman" w:cs="Times New Roman"/>
                <w:lang w:val="tr-TR"/>
              </w:rPr>
              <w:t>Diğer ilgili mevzuatlar</w:t>
            </w:r>
          </w:p>
          <w:p w14:paraId="43ADA307" w14:textId="77777777" w:rsidR="001B2A50" w:rsidRPr="001060A4" w:rsidRDefault="001B2A50" w:rsidP="004F3A52">
            <w:pPr>
              <w:ind w:left="462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1060A4" w14:paraId="27CFB8E2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1962328" w14:textId="77777777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1060A4" w14:paraId="0235F6E3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6F4799C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 xml:space="preserve">Görevli </w:t>
            </w:r>
            <w:r w:rsidRPr="001060A4">
              <w:rPr>
                <w:rFonts w:ascii="Times New Roman" w:hAnsi="Times New Roman" w:cs="Times New Roman"/>
                <w:i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BEA48C3" w14:textId="77777777" w:rsidR="004E0AC9" w:rsidRPr="001060A4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>Yardımcı</w:t>
            </w:r>
            <w:r w:rsidRPr="001060A4">
              <w:rPr>
                <w:rFonts w:ascii="Times New Roman" w:hAnsi="Times New Roman" w:cs="Times New Roman"/>
                <w:i/>
                <w:spacing w:val="-4"/>
                <w:lang w:val="tr-TR"/>
              </w:rPr>
              <w:t xml:space="preserve"> </w:t>
            </w:r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>Personel(</w:t>
            </w:r>
            <w:proofErr w:type="spellStart"/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>ler</w:t>
            </w:r>
            <w:proofErr w:type="spellEnd"/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5F63AAD" w14:textId="77777777" w:rsidR="004E0AC9" w:rsidRPr="001060A4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lang w:val="tr-TR"/>
              </w:rPr>
              <w:t>Birim</w:t>
            </w:r>
            <w:r w:rsidRPr="001060A4">
              <w:rPr>
                <w:rFonts w:ascii="Times New Roman" w:hAnsi="Times New Roman" w:cs="Times New Roman"/>
                <w:i/>
                <w:spacing w:val="-10"/>
                <w:lang w:val="tr-TR"/>
              </w:rPr>
              <w:t xml:space="preserve"> </w:t>
            </w:r>
            <w:r w:rsidRPr="001060A4">
              <w:rPr>
                <w:rFonts w:ascii="Times New Roman" w:hAnsi="Times New Roman" w:cs="Times New Roman"/>
                <w:i/>
                <w:spacing w:val="-1"/>
                <w:lang w:val="tr-TR"/>
              </w:rPr>
              <w:t>Amiri</w:t>
            </w:r>
          </w:p>
        </w:tc>
      </w:tr>
      <w:tr w:rsidR="004E0AC9" w:rsidRPr="001060A4" w14:paraId="7FBA08A9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B4D15A3" w14:textId="1ADA6465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74410BF" w14:textId="3B573008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943239C" w14:textId="77777777" w:rsidR="004E0AC9" w:rsidRPr="001060A4" w:rsidRDefault="001060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Recep KARASULU</w:t>
            </w:r>
          </w:p>
        </w:tc>
      </w:tr>
      <w:tr w:rsidR="004E0AC9" w:rsidRPr="001060A4" w14:paraId="5F988E8E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1EEB384D" w14:textId="77777777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0DBB405" w14:textId="77777777" w:rsidR="004E0AC9" w:rsidRPr="001060A4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795F9AF" w14:textId="77777777" w:rsidR="004E0AC9" w:rsidRPr="001060A4" w:rsidRDefault="001060A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Yüksekokul Sekreteri</w:t>
            </w:r>
          </w:p>
        </w:tc>
      </w:tr>
      <w:tr w:rsidR="004E0AC9" w:rsidRPr="001060A4" w14:paraId="5C862F5D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AA1D192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CF1D523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48A665F" w14:textId="77777777" w:rsidR="004E0AC9" w:rsidRPr="001060A4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1060A4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</w:tr>
    </w:tbl>
    <w:p w14:paraId="22D3EF5C" w14:textId="77777777" w:rsidR="004E0AC9" w:rsidRPr="001060A4" w:rsidRDefault="00565AD5">
      <w:pPr>
        <w:pStyle w:val="GvdeMetni"/>
        <w:ind w:right="1137"/>
        <w:rPr>
          <w:rFonts w:ascii="Times New Roman" w:hAnsi="Times New Roman" w:cs="Times New Roman"/>
          <w:i w:val="0"/>
          <w:lang w:val="tr-TR"/>
        </w:rPr>
      </w:pPr>
      <w:r w:rsidRPr="001060A4">
        <w:rPr>
          <w:rFonts w:ascii="Times New Roman" w:hAnsi="Times New Roman" w:cs="Times New Roman"/>
          <w:spacing w:val="-1"/>
          <w:lang w:val="tr-TR"/>
        </w:rPr>
        <w:t>*Görevli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personelin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izinli/raporlu</w:t>
      </w:r>
      <w:r w:rsidRPr="001060A4">
        <w:rPr>
          <w:rFonts w:ascii="Times New Roman" w:hAnsi="Times New Roman" w:cs="Times New Roman"/>
          <w:spacing w:val="-5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vb.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herhangi</w:t>
      </w:r>
      <w:r w:rsidRPr="001060A4">
        <w:rPr>
          <w:rFonts w:ascii="Times New Roman" w:hAnsi="Times New Roman" w:cs="Times New Roman"/>
          <w:spacing w:val="-7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bir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nedenle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kurumda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bulunmadığı</w:t>
      </w:r>
      <w:r w:rsidRPr="001060A4">
        <w:rPr>
          <w:rFonts w:ascii="Times New Roman" w:hAnsi="Times New Roman" w:cs="Times New Roman"/>
          <w:spacing w:val="-6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durumlarda</w:t>
      </w:r>
      <w:r w:rsidRPr="001060A4">
        <w:rPr>
          <w:rFonts w:ascii="Times New Roman" w:hAnsi="Times New Roman" w:cs="Times New Roman"/>
          <w:spacing w:val="53"/>
          <w:w w:val="99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sorumlu</w:t>
      </w:r>
      <w:r w:rsidRPr="001060A4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personeli</w:t>
      </w:r>
      <w:r w:rsidRPr="001060A4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1060A4">
        <w:rPr>
          <w:rFonts w:ascii="Times New Roman" w:hAnsi="Times New Roman" w:cs="Times New Roman"/>
          <w:lang w:val="tr-TR"/>
        </w:rPr>
        <w:t>ifade</w:t>
      </w:r>
      <w:r w:rsidRPr="001060A4">
        <w:rPr>
          <w:rFonts w:ascii="Times New Roman" w:hAnsi="Times New Roman" w:cs="Times New Roman"/>
          <w:spacing w:val="-4"/>
          <w:lang w:val="tr-TR"/>
        </w:rPr>
        <w:t xml:space="preserve"> </w:t>
      </w:r>
      <w:r w:rsidRPr="001060A4">
        <w:rPr>
          <w:rFonts w:ascii="Times New Roman" w:hAnsi="Times New Roman" w:cs="Times New Roman"/>
          <w:spacing w:val="-1"/>
          <w:lang w:val="tr-TR"/>
        </w:rPr>
        <w:t>eder.</w:t>
      </w:r>
    </w:p>
    <w:sectPr w:rsidR="004E0AC9" w:rsidRPr="001060A4" w:rsidSect="00CE01F2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0BC7"/>
    <w:multiLevelType w:val="hybridMultilevel"/>
    <w:tmpl w:val="25B045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3974"/>
    <w:multiLevelType w:val="hybridMultilevel"/>
    <w:tmpl w:val="8E9A4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9"/>
    <w:rsid w:val="001060A4"/>
    <w:rsid w:val="00155D48"/>
    <w:rsid w:val="00191C05"/>
    <w:rsid w:val="001B2A50"/>
    <w:rsid w:val="00201052"/>
    <w:rsid w:val="0021032A"/>
    <w:rsid w:val="002C680C"/>
    <w:rsid w:val="002D526F"/>
    <w:rsid w:val="002E2F21"/>
    <w:rsid w:val="003524AD"/>
    <w:rsid w:val="0036768D"/>
    <w:rsid w:val="00446BD0"/>
    <w:rsid w:val="004B1DBE"/>
    <w:rsid w:val="004E0AC9"/>
    <w:rsid w:val="004F3A52"/>
    <w:rsid w:val="00505D97"/>
    <w:rsid w:val="00551377"/>
    <w:rsid w:val="00565AD5"/>
    <w:rsid w:val="00593C48"/>
    <w:rsid w:val="005E2C1E"/>
    <w:rsid w:val="00606825"/>
    <w:rsid w:val="00772604"/>
    <w:rsid w:val="007E04ED"/>
    <w:rsid w:val="008108C0"/>
    <w:rsid w:val="00871E5F"/>
    <w:rsid w:val="008A3C21"/>
    <w:rsid w:val="008F565A"/>
    <w:rsid w:val="009D0CEB"/>
    <w:rsid w:val="00A17C10"/>
    <w:rsid w:val="00AB1B04"/>
    <w:rsid w:val="00AC66AB"/>
    <w:rsid w:val="00C015EC"/>
    <w:rsid w:val="00C97D3B"/>
    <w:rsid w:val="00CE01F2"/>
    <w:rsid w:val="00DF072F"/>
    <w:rsid w:val="00E1686B"/>
    <w:rsid w:val="00E17888"/>
    <w:rsid w:val="00E33873"/>
    <w:rsid w:val="00EA44E4"/>
    <w:rsid w:val="00EC4E67"/>
    <w:rsid w:val="00F522AE"/>
    <w:rsid w:val="00F5522F"/>
    <w:rsid w:val="00F8162A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1F93"/>
  <w15:docId w15:val="{2610FEA6-B96C-46C0-8A4C-27E0F065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01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01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E01F2"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1"/>
    <w:qFormat/>
    <w:rsid w:val="00CE01F2"/>
  </w:style>
  <w:style w:type="paragraph" w:customStyle="1" w:styleId="TableParagraph">
    <w:name w:val="Table Paragraph"/>
    <w:basedOn w:val="Normal"/>
    <w:uiPriority w:val="1"/>
    <w:qFormat/>
    <w:rsid w:val="00CE01F2"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20105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A0BD-0F7B-400E-9A76-B8F4FE5E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Aidata</cp:lastModifiedBy>
  <cp:revision>4</cp:revision>
  <cp:lastPrinted>2021-12-28T11:57:00Z</cp:lastPrinted>
  <dcterms:created xsi:type="dcterms:W3CDTF">2025-11-17T13:11:00Z</dcterms:created>
  <dcterms:modified xsi:type="dcterms:W3CDTF">2025-11-18T12:18:00Z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